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30A9A649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7E1F68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7EB79C84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0469C8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sierpień</w:t>
      </w:r>
      <w:r w:rsidR="00946C5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0B5E7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58B7F8CB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566C7" w14:textId="77777777" w:rsidR="00942CE5" w:rsidRDefault="00942CE5">
      <w:r>
        <w:separator/>
      </w:r>
    </w:p>
  </w:endnote>
  <w:endnote w:type="continuationSeparator" w:id="0">
    <w:p w14:paraId="1165ADB0" w14:textId="77777777" w:rsidR="00942CE5" w:rsidRDefault="0094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80CA6" w14:textId="77777777" w:rsidR="00942CE5" w:rsidRDefault="00942CE5">
      <w:r>
        <w:separator/>
      </w:r>
    </w:p>
  </w:footnote>
  <w:footnote w:type="continuationSeparator" w:id="0">
    <w:p w14:paraId="5A70676A" w14:textId="77777777" w:rsidR="00942CE5" w:rsidRDefault="00942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7392C" w14:textId="77777777" w:rsidR="000469C8" w:rsidRPr="000469C8" w:rsidRDefault="000469C8" w:rsidP="000469C8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0469C8">
      <w:rPr>
        <w:rFonts w:asciiTheme="minorHAnsi" w:eastAsia="Arial" w:hAnsiTheme="minorHAnsi" w:cstheme="minorHAnsi"/>
        <w:b/>
        <w:bCs/>
        <w:iCs/>
        <w:sz w:val="22"/>
        <w:szCs w:val="22"/>
      </w:rPr>
      <w:t xml:space="preserve">Załącznik nr 5 </w:t>
    </w:r>
    <w:r w:rsidRPr="000469C8">
      <w:rPr>
        <w:rFonts w:asciiTheme="minorHAnsi" w:eastAsia="Arial" w:hAnsiTheme="minorHAnsi" w:cstheme="minorHAnsi"/>
        <w:bCs/>
        <w:iCs/>
        <w:sz w:val="22"/>
        <w:szCs w:val="22"/>
      </w:rPr>
      <w:t xml:space="preserve">do Regulaminu wyboru projektów </w:t>
    </w:r>
  </w:p>
  <w:p w14:paraId="20C92EC5" w14:textId="77777777" w:rsidR="000469C8" w:rsidRPr="000469C8" w:rsidRDefault="000469C8" w:rsidP="000469C8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0469C8">
      <w:rPr>
        <w:rFonts w:asciiTheme="minorHAnsi" w:eastAsia="Arial" w:hAnsiTheme="minorHAnsi" w:cstheme="minorHAnsi"/>
        <w:bCs/>
        <w:iCs/>
        <w:sz w:val="22"/>
        <w:szCs w:val="22"/>
      </w:rPr>
      <w:t>Działanie 1.1 Prace B+R i infrastruktura w MŚP FEO 2021-2027</w:t>
    </w:r>
  </w:p>
  <w:p w14:paraId="6113F09D" w14:textId="77777777" w:rsidR="000469C8" w:rsidRPr="000469C8" w:rsidRDefault="000469C8" w:rsidP="000469C8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0469C8">
      <w:rPr>
        <w:rFonts w:asciiTheme="minorHAnsi" w:eastAsia="Arial" w:hAnsiTheme="minorHAnsi" w:cstheme="minorHAnsi"/>
        <w:bCs/>
        <w:iCs/>
        <w:sz w:val="22"/>
        <w:szCs w:val="22"/>
      </w:rPr>
      <w:t>sierpień 2025 r.</w:t>
    </w:r>
  </w:p>
  <w:p w14:paraId="07309CBF" w14:textId="59A3FAED" w:rsidR="00564B93" w:rsidRPr="008D5A30" w:rsidRDefault="00564B93" w:rsidP="000469C8">
    <w:pPr>
      <w:pStyle w:val="Nagwek"/>
      <w:jc w:val="right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42B"/>
    <w:rsid w:val="00006EB3"/>
    <w:rsid w:val="00014DA0"/>
    <w:rsid w:val="00015817"/>
    <w:rsid w:val="00017729"/>
    <w:rsid w:val="000215A3"/>
    <w:rsid w:val="00022485"/>
    <w:rsid w:val="00024AF7"/>
    <w:rsid w:val="00036564"/>
    <w:rsid w:val="000434AE"/>
    <w:rsid w:val="000469C8"/>
    <w:rsid w:val="00056492"/>
    <w:rsid w:val="000626CB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1027"/>
    <w:rsid w:val="000F4620"/>
    <w:rsid w:val="00122596"/>
    <w:rsid w:val="001379F7"/>
    <w:rsid w:val="001400C8"/>
    <w:rsid w:val="00151929"/>
    <w:rsid w:val="00161835"/>
    <w:rsid w:val="00165A24"/>
    <w:rsid w:val="00186E8F"/>
    <w:rsid w:val="00193C25"/>
    <w:rsid w:val="001B38CE"/>
    <w:rsid w:val="001D3448"/>
    <w:rsid w:val="001D464F"/>
    <w:rsid w:val="001D5E6E"/>
    <w:rsid w:val="001F2398"/>
    <w:rsid w:val="00207F42"/>
    <w:rsid w:val="002253AB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07D10"/>
    <w:rsid w:val="00411EF6"/>
    <w:rsid w:val="0042188F"/>
    <w:rsid w:val="00425824"/>
    <w:rsid w:val="00440A6F"/>
    <w:rsid w:val="004437AF"/>
    <w:rsid w:val="00447C38"/>
    <w:rsid w:val="00453222"/>
    <w:rsid w:val="00461DD1"/>
    <w:rsid w:val="00472152"/>
    <w:rsid w:val="0048151D"/>
    <w:rsid w:val="00483507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15A20"/>
    <w:rsid w:val="00525194"/>
    <w:rsid w:val="005467BA"/>
    <w:rsid w:val="00557763"/>
    <w:rsid w:val="00560052"/>
    <w:rsid w:val="0056064A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D411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FF8"/>
    <w:rsid w:val="00667E51"/>
    <w:rsid w:val="00671507"/>
    <w:rsid w:val="00673C90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70B82"/>
    <w:rsid w:val="00784C6C"/>
    <w:rsid w:val="007936DA"/>
    <w:rsid w:val="0079481D"/>
    <w:rsid w:val="007A268A"/>
    <w:rsid w:val="007A5CF4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66606"/>
    <w:rsid w:val="00867CE2"/>
    <w:rsid w:val="00870BD5"/>
    <w:rsid w:val="00870DCF"/>
    <w:rsid w:val="00877869"/>
    <w:rsid w:val="008B70F2"/>
    <w:rsid w:val="008C6BD6"/>
    <w:rsid w:val="008D0827"/>
    <w:rsid w:val="008D3879"/>
    <w:rsid w:val="008D5A30"/>
    <w:rsid w:val="008F156E"/>
    <w:rsid w:val="00906A0B"/>
    <w:rsid w:val="00942CE5"/>
    <w:rsid w:val="00946C51"/>
    <w:rsid w:val="00962DB5"/>
    <w:rsid w:val="00962E93"/>
    <w:rsid w:val="00980CA3"/>
    <w:rsid w:val="00993A9A"/>
    <w:rsid w:val="009C0935"/>
    <w:rsid w:val="009C10FB"/>
    <w:rsid w:val="009D6B99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E0EFF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370E8"/>
    <w:rsid w:val="00D66604"/>
    <w:rsid w:val="00D727BB"/>
    <w:rsid w:val="00D74A10"/>
    <w:rsid w:val="00D76525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4FA"/>
    <w:rsid w:val="00DC6E4D"/>
    <w:rsid w:val="00DD4598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50319"/>
    <w:rsid w:val="00F76D8F"/>
    <w:rsid w:val="00F82C7C"/>
    <w:rsid w:val="00F90A8A"/>
    <w:rsid w:val="00F96074"/>
    <w:rsid w:val="00FA74F3"/>
    <w:rsid w:val="00FB272B"/>
    <w:rsid w:val="00FB6CFA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Sebastian Piosek</cp:lastModifiedBy>
  <cp:revision>12</cp:revision>
  <cp:lastPrinted>2025-03-11T13:30:00Z</cp:lastPrinted>
  <dcterms:created xsi:type="dcterms:W3CDTF">2025-04-07T10:47:00Z</dcterms:created>
  <dcterms:modified xsi:type="dcterms:W3CDTF">2025-08-22T13:24:00Z</dcterms:modified>
</cp:coreProperties>
</file>